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995F" w14:textId="59DFAA8B" w:rsidR="00DB29D7" w:rsidRPr="00102A93" w:rsidRDefault="00102A93" w:rsidP="00102A93">
      <w:pPr>
        <w:pStyle w:val="Corpodetexto"/>
        <w:spacing w:after="240"/>
        <w:ind w:left="151"/>
        <w:jc w:val="center"/>
        <w:rPr>
          <w:rFonts w:ascii="Times New Roman"/>
          <w:sz w:val="20"/>
        </w:rPr>
      </w:pPr>
      <w:r>
        <w:rPr>
          <w:rFonts w:ascii="Calibri" w:eastAsia="Droid Sans Fallback" w:hAnsi="Calibri"/>
          <w:noProof/>
          <w:lang w:eastAsia="pt-BR"/>
        </w:rPr>
        <w:drawing>
          <wp:anchor distT="0" distB="0" distL="114300" distR="114300" simplePos="0" relativeHeight="487589888" behindDoc="0" locked="0" layoutInCell="1" allowOverlap="1" wp14:anchorId="6BFD7489" wp14:editId="512DE6F6">
            <wp:simplePos x="0" y="0"/>
            <wp:positionH relativeFrom="page">
              <wp:posOffset>228600</wp:posOffset>
            </wp:positionH>
            <wp:positionV relativeFrom="paragraph">
              <wp:posOffset>76200</wp:posOffset>
            </wp:positionV>
            <wp:extent cx="6934200" cy="101917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çalh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D71" w:rsidRPr="00102A93">
        <w:rPr>
          <w:rFonts w:asciiTheme="minorHAnsi" w:hAnsiTheme="minorHAnsi"/>
          <w:b/>
          <w:sz w:val="22"/>
          <w:szCs w:val="22"/>
        </w:rPr>
        <w:t>DECLARAÇAO</w:t>
      </w:r>
      <w:r w:rsidR="00B46D71" w:rsidRPr="00102A93">
        <w:rPr>
          <w:rFonts w:asciiTheme="minorHAnsi" w:hAnsiTheme="minorHAnsi"/>
          <w:b/>
          <w:spacing w:val="-8"/>
          <w:sz w:val="22"/>
          <w:szCs w:val="22"/>
        </w:rPr>
        <w:t xml:space="preserve"> </w:t>
      </w:r>
      <w:r w:rsidR="00B46D71" w:rsidRPr="00102A93">
        <w:rPr>
          <w:rFonts w:asciiTheme="minorHAnsi" w:hAnsiTheme="minorHAnsi"/>
          <w:b/>
          <w:sz w:val="22"/>
          <w:szCs w:val="22"/>
        </w:rPr>
        <w:t>ANUAL</w:t>
      </w:r>
      <w:r w:rsidR="00B46D71" w:rsidRPr="00102A93">
        <w:rPr>
          <w:rFonts w:asciiTheme="minorHAnsi" w:hAnsiTheme="minorHAnsi"/>
          <w:b/>
          <w:spacing w:val="-9"/>
          <w:sz w:val="22"/>
          <w:szCs w:val="22"/>
        </w:rPr>
        <w:t xml:space="preserve"> </w:t>
      </w:r>
      <w:r w:rsidR="00B46D71" w:rsidRPr="00102A93">
        <w:rPr>
          <w:rFonts w:asciiTheme="minorHAnsi" w:hAnsiTheme="minorHAnsi"/>
          <w:b/>
          <w:sz w:val="22"/>
          <w:szCs w:val="22"/>
        </w:rPr>
        <w:t>DE</w:t>
      </w:r>
      <w:r w:rsidR="00B46D71" w:rsidRPr="00102A93">
        <w:rPr>
          <w:rFonts w:asciiTheme="minorHAnsi" w:hAnsiTheme="minorHAnsi"/>
          <w:b/>
          <w:spacing w:val="-9"/>
          <w:sz w:val="22"/>
          <w:szCs w:val="22"/>
        </w:rPr>
        <w:t xml:space="preserve"> </w:t>
      </w:r>
      <w:r w:rsidR="00B46D71" w:rsidRPr="00102A93">
        <w:rPr>
          <w:rFonts w:asciiTheme="minorHAnsi" w:hAnsiTheme="minorHAnsi"/>
          <w:b/>
          <w:sz w:val="22"/>
          <w:szCs w:val="22"/>
        </w:rPr>
        <w:t>BENS</w:t>
      </w:r>
      <w:r w:rsidR="00B46D71" w:rsidRPr="00102A93">
        <w:rPr>
          <w:rFonts w:asciiTheme="minorHAnsi" w:hAnsiTheme="minorHAnsi"/>
          <w:b/>
          <w:spacing w:val="-9"/>
          <w:sz w:val="22"/>
          <w:szCs w:val="22"/>
        </w:rPr>
        <w:t xml:space="preserve"> </w:t>
      </w:r>
      <w:r w:rsidR="00B46D71" w:rsidRPr="00102A93">
        <w:rPr>
          <w:rFonts w:asciiTheme="minorHAnsi" w:hAnsiTheme="minorHAnsi"/>
          <w:b/>
          <w:sz w:val="22"/>
          <w:szCs w:val="22"/>
        </w:rPr>
        <w:t>E</w:t>
      </w:r>
      <w:r w:rsidR="00B46D71" w:rsidRPr="00102A93">
        <w:rPr>
          <w:rFonts w:asciiTheme="minorHAnsi" w:hAnsiTheme="minorHAnsi"/>
          <w:b/>
          <w:spacing w:val="-9"/>
          <w:sz w:val="22"/>
          <w:szCs w:val="22"/>
        </w:rPr>
        <w:t xml:space="preserve"> </w:t>
      </w:r>
      <w:r w:rsidR="00B46D71" w:rsidRPr="00102A93">
        <w:rPr>
          <w:rFonts w:asciiTheme="minorHAnsi" w:hAnsiTheme="minorHAnsi"/>
          <w:b/>
          <w:sz w:val="22"/>
          <w:szCs w:val="22"/>
        </w:rPr>
        <w:t>DIREITOS</w:t>
      </w:r>
    </w:p>
    <w:p w14:paraId="685F9877" w14:textId="71C78D89" w:rsidR="00DB29D7" w:rsidRPr="00102A93" w:rsidRDefault="00B46D71" w:rsidP="00102A93">
      <w:pPr>
        <w:pStyle w:val="Corpodetexto"/>
        <w:spacing w:before="33" w:after="240" w:line="256" w:lineRule="auto"/>
        <w:ind w:left="215" w:right="236" w:hanging="1"/>
        <w:jc w:val="both"/>
        <w:rPr>
          <w:rFonts w:asciiTheme="minorHAnsi" w:hAnsiTheme="minorHAnsi"/>
          <w:sz w:val="22"/>
          <w:szCs w:val="22"/>
        </w:rPr>
      </w:pPr>
      <w:r w:rsidRPr="00102A93">
        <w:rPr>
          <w:rFonts w:asciiTheme="minorHAnsi" w:hAnsiTheme="minorHAnsi"/>
          <w:sz w:val="22"/>
          <w:szCs w:val="22"/>
        </w:rPr>
        <w:t>Diante</w:t>
      </w:r>
      <w:r w:rsidRPr="00102A9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02A93">
        <w:rPr>
          <w:rFonts w:asciiTheme="minorHAnsi" w:hAnsiTheme="minorHAnsi"/>
          <w:sz w:val="22"/>
          <w:szCs w:val="22"/>
        </w:rPr>
        <w:t>da previsão</w:t>
      </w:r>
      <w:r w:rsidRPr="00102A9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02A93">
        <w:rPr>
          <w:rFonts w:asciiTheme="minorHAnsi" w:hAnsiTheme="minorHAnsi"/>
          <w:sz w:val="22"/>
          <w:szCs w:val="22"/>
        </w:rPr>
        <w:t>da Lei Federal nº</w:t>
      </w:r>
      <w:r w:rsidRPr="00102A9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02A93">
        <w:rPr>
          <w:rFonts w:asciiTheme="minorHAnsi" w:hAnsiTheme="minorHAnsi"/>
          <w:sz w:val="22"/>
          <w:szCs w:val="22"/>
        </w:rPr>
        <w:t>8429/1992, no Decreto Municipal nº</w:t>
      </w:r>
      <w:r w:rsidRPr="00102A9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02A93">
        <w:rPr>
          <w:rFonts w:asciiTheme="minorHAnsi" w:hAnsiTheme="minorHAnsi"/>
          <w:sz w:val="22"/>
          <w:szCs w:val="22"/>
        </w:rPr>
        <w:t>586/2009, no</w:t>
      </w:r>
      <w:r w:rsidRPr="00102A9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02A93">
        <w:rPr>
          <w:rFonts w:asciiTheme="minorHAnsi" w:hAnsiTheme="minorHAnsi"/>
          <w:sz w:val="22"/>
          <w:szCs w:val="22"/>
        </w:rPr>
        <w:t>Decreto</w:t>
      </w:r>
      <w:r w:rsidRPr="00102A9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02A93">
        <w:rPr>
          <w:rFonts w:asciiTheme="minorHAnsi" w:hAnsiTheme="minorHAnsi"/>
          <w:sz w:val="22"/>
          <w:szCs w:val="22"/>
        </w:rPr>
        <w:t>Municipal 50/2015 e</w:t>
      </w:r>
      <w:r w:rsidRPr="00102A9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02A93">
        <w:rPr>
          <w:rFonts w:asciiTheme="minorHAnsi" w:hAnsiTheme="minorHAnsi"/>
          <w:sz w:val="22"/>
          <w:szCs w:val="22"/>
        </w:rPr>
        <w:t>da obrigatoriedade imposta pelo Decreto Municipal nº</w:t>
      </w:r>
      <w:r w:rsidRPr="00102A9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02A93">
        <w:rPr>
          <w:rFonts w:asciiTheme="minorHAnsi" w:hAnsiTheme="minorHAnsi"/>
          <w:sz w:val="22"/>
          <w:szCs w:val="22"/>
        </w:rPr>
        <w:t>86/13,</w:t>
      </w:r>
      <w:r w:rsidRPr="00102A93">
        <w:rPr>
          <w:rFonts w:asciiTheme="minorHAnsi" w:hAnsiTheme="minorHAnsi"/>
          <w:spacing w:val="-64"/>
          <w:sz w:val="22"/>
          <w:szCs w:val="22"/>
        </w:rPr>
        <w:t xml:space="preserve"> </w:t>
      </w:r>
      <w:r w:rsidRPr="00102A93">
        <w:rPr>
          <w:rFonts w:asciiTheme="minorHAnsi" w:hAnsiTheme="minorHAnsi"/>
          <w:sz w:val="22"/>
          <w:szCs w:val="22"/>
        </w:rPr>
        <w:t>deve</w:t>
      </w:r>
      <w:r w:rsidRPr="00102A9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02A93">
        <w:rPr>
          <w:rFonts w:asciiTheme="minorHAnsi" w:hAnsiTheme="minorHAnsi"/>
          <w:sz w:val="22"/>
          <w:szCs w:val="22"/>
        </w:rPr>
        <w:t>o</w:t>
      </w:r>
      <w:r w:rsidRPr="00102A9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02A93">
        <w:rPr>
          <w:rFonts w:asciiTheme="minorHAnsi" w:hAnsiTheme="minorHAnsi"/>
          <w:sz w:val="22"/>
          <w:szCs w:val="22"/>
        </w:rPr>
        <w:t>funcionário desta</w:t>
      </w:r>
      <w:r w:rsidRPr="00102A9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02A93">
        <w:rPr>
          <w:rFonts w:asciiTheme="minorHAnsi" w:hAnsiTheme="minorHAnsi"/>
          <w:sz w:val="22"/>
          <w:szCs w:val="22"/>
        </w:rPr>
        <w:t>fundação atualizar sua Declaração de</w:t>
      </w:r>
      <w:r w:rsidRPr="00102A9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02A93">
        <w:rPr>
          <w:rFonts w:asciiTheme="minorHAnsi" w:hAnsiTheme="minorHAnsi"/>
          <w:sz w:val="22"/>
          <w:szCs w:val="22"/>
        </w:rPr>
        <w:t>Bens e</w:t>
      </w:r>
      <w:r w:rsidRPr="00102A9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02A93">
        <w:rPr>
          <w:rFonts w:asciiTheme="minorHAnsi" w:hAnsiTheme="minorHAnsi"/>
          <w:sz w:val="22"/>
          <w:szCs w:val="22"/>
        </w:rPr>
        <w:t>Direitos, podendo</w:t>
      </w:r>
      <w:r w:rsidRPr="00102A9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02A93">
        <w:rPr>
          <w:rFonts w:asciiTheme="minorHAnsi" w:hAnsiTheme="minorHAnsi"/>
          <w:sz w:val="22"/>
          <w:szCs w:val="22"/>
        </w:rPr>
        <w:t>para</w:t>
      </w:r>
      <w:r w:rsidRPr="00102A9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02A93">
        <w:rPr>
          <w:rFonts w:asciiTheme="minorHAnsi" w:hAnsiTheme="minorHAnsi"/>
          <w:sz w:val="22"/>
          <w:szCs w:val="22"/>
        </w:rPr>
        <w:t>isto se</w:t>
      </w:r>
      <w:r w:rsidRPr="00102A9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02A93">
        <w:rPr>
          <w:rFonts w:asciiTheme="minorHAnsi" w:hAnsiTheme="minorHAnsi"/>
          <w:sz w:val="22"/>
          <w:szCs w:val="22"/>
        </w:rPr>
        <w:t>utilizar deste</w:t>
      </w:r>
      <w:r w:rsidRPr="00102A9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02A93">
        <w:rPr>
          <w:rFonts w:asciiTheme="minorHAnsi" w:hAnsiTheme="minorHAnsi"/>
          <w:sz w:val="22"/>
          <w:szCs w:val="22"/>
        </w:rPr>
        <w:t>formulário.</w:t>
      </w:r>
    </w:p>
    <w:tbl>
      <w:tblPr>
        <w:tblW w:w="1006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7"/>
        <w:gridCol w:w="4298"/>
      </w:tblGrid>
      <w:tr w:rsidR="00102A93" w:rsidRPr="00102A93" w14:paraId="50964375" w14:textId="77777777" w:rsidTr="00AE45E6">
        <w:trPr>
          <w:trHeight w:val="228"/>
          <w:tblHeader/>
        </w:trPr>
        <w:tc>
          <w:tcPr>
            <w:tcW w:w="100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6D8A747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02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DADOS DO FUNCIONÁRIO</w:t>
            </w:r>
          </w:p>
        </w:tc>
      </w:tr>
      <w:tr w:rsidR="00102A93" w:rsidRPr="00102A93" w14:paraId="6B18BF5A" w14:textId="77777777" w:rsidTr="00AE45E6">
        <w:trPr>
          <w:trHeight w:val="245"/>
          <w:tblHeader/>
        </w:trPr>
        <w:tc>
          <w:tcPr>
            <w:tcW w:w="5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FA6B23A" w14:textId="77777777" w:rsidR="00102A93" w:rsidRPr="00102A93" w:rsidRDefault="00102A93" w:rsidP="00102A93">
            <w:pPr>
              <w:widowControl/>
              <w:autoSpaceDE/>
              <w:autoSpaceDN/>
              <w:ind w:left="32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102A93">
              <w:rPr>
                <w:rFonts w:eastAsia="Times New Roman" w:cs="Times New Roman"/>
                <w:color w:val="000000"/>
                <w:lang w:val="pt-BR" w:eastAsia="pt-BR"/>
              </w:rPr>
              <w:t>Nome:</w:t>
            </w:r>
          </w:p>
        </w:tc>
        <w:tc>
          <w:tcPr>
            <w:tcW w:w="4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91022EE" w14:textId="77777777" w:rsidR="00102A93" w:rsidRPr="00102A93" w:rsidRDefault="00102A93" w:rsidP="00102A93">
            <w:pPr>
              <w:widowControl/>
              <w:autoSpaceDE/>
              <w:autoSpaceDN/>
              <w:ind w:left="35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102A93">
              <w:rPr>
                <w:rFonts w:eastAsia="Times New Roman" w:cs="Times New Roman"/>
                <w:color w:val="000000"/>
                <w:lang w:val="pt-BR" w:eastAsia="pt-BR"/>
              </w:rPr>
              <w:t>CPF:</w:t>
            </w:r>
          </w:p>
        </w:tc>
      </w:tr>
      <w:tr w:rsidR="00102A93" w:rsidRPr="00102A93" w14:paraId="75FDBD0E" w14:textId="77777777" w:rsidTr="00AE45E6">
        <w:trPr>
          <w:trHeight w:val="245"/>
          <w:tblHeader/>
        </w:trPr>
        <w:tc>
          <w:tcPr>
            <w:tcW w:w="5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F71D70F" w14:textId="77777777" w:rsidR="00102A93" w:rsidRPr="00102A93" w:rsidRDefault="00102A93" w:rsidP="00102A93">
            <w:pPr>
              <w:widowControl/>
              <w:autoSpaceDE/>
              <w:autoSpaceDN/>
              <w:ind w:left="32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102A93">
              <w:rPr>
                <w:rFonts w:eastAsia="Times New Roman" w:cs="Times New Roman"/>
                <w:color w:val="000000"/>
                <w:lang w:val="pt-BR" w:eastAsia="pt-BR"/>
              </w:rPr>
              <w:t>Matrícula:</w:t>
            </w:r>
          </w:p>
        </w:tc>
        <w:tc>
          <w:tcPr>
            <w:tcW w:w="4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EB2373B" w14:textId="2E9AB2F2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102A93">
              <w:rPr>
                <w:rFonts w:eastAsia="Times New Roman" w:cs="Times New Roman"/>
                <w:color w:val="000000"/>
                <w:lang w:val="pt-BR" w:eastAsia="pt-BR"/>
              </w:rPr>
              <w:t>Cargo:</w:t>
            </w:r>
          </w:p>
        </w:tc>
      </w:tr>
      <w:tr w:rsidR="00102A93" w:rsidRPr="00102A93" w14:paraId="7B363620" w14:textId="77777777" w:rsidTr="00AE45E6">
        <w:trPr>
          <w:trHeight w:val="245"/>
          <w:tblHeader/>
        </w:trPr>
        <w:tc>
          <w:tcPr>
            <w:tcW w:w="5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24AAE22" w14:textId="77777777" w:rsidR="00102A93" w:rsidRPr="00102A93" w:rsidRDefault="00102A93" w:rsidP="00102A93">
            <w:pPr>
              <w:widowControl/>
              <w:autoSpaceDE/>
              <w:autoSpaceDN/>
              <w:ind w:left="32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102A93">
              <w:rPr>
                <w:rFonts w:eastAsia="Times New Roman" w:cs="Times New Roman"/>
                <w:color w:val="000000"/>
                <w:lang w:val="pt-BR" w:eastAsia="pt-BR"/>
              </w:rPr>
              <w:t>Data de nascimento:</w:t>
            </w:r>
          </w:p>
        </w:tc>
        <w:tc>
          <w:tcPr>
            <w:tcW w:w="4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607257F" w14:textId="77777777" w:rsidR="00102A93" w:rsidRPr="00102A93" w:rsidRDefault="00102A93" w:rsidP="00102A93">
            <w:pPr>
              <w:widowControl/>
              <w:autoSpaceDE/>
              <w:autoSpaceDN/>
              <w:ind w:left="33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102A93">
              <w:rPr>
                <w:rFonts w:eastAsia="Times New Roman" w:cs="Times New Roman"/>
                <w:color w:val="000000"/>
                <w:lang w:val="pt-BR" w:eastAsia="pt-BR"/>
              </w:rPr>
              <w:t>Lotação:</w:t>
            </w:r>
          </w:p>
        </w:tc>
      </w:tr>
    </w:tbl>
    <w:p w14:paraId="63170F16" w14:textId="53E48C6C" w:rsidR="00DB29D7" w:rsidRDefault="00AE45E6">
      <w:pPr>
        <w:pStyle w:val="Corpodetexto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33866B" wp14:editId="4EF7A99B">
                <wp:simplePos x="0" y="0"/>
                <wp:positionH relativeFrom="margin">
                  <wp:posOffset>-635</wp:posOffset>
                </wp:positionH>
                <wp:positionV relativeFrom="paragraph">
                  <wp:posOffset>193040</wp:posOffset>
                </wp:positionV>
                <wp:extent cx="6391275" cy="200025"/>
                <wp:effectExtent l="0" t="0" r="28575" b="28575"/>
                <wp:wrapTopAndBottom/>
                <wp:docPr id="97615026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FAA53" w14:textId="77777777" w:rsidR="00DB29D7" w:rsidRDefault="00B46D71">
                            <w:pPr>
                              <w:spacing w:before="4"/>
                              <w:ind w:left="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DECLARAÇÃO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BENS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DIREITOS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386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05pt;margin-top:15.2pt;width:503.25pt;height:15.75pt;z-index:-157286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" filled="f" strokeweight="1.5pt">
                <v:textbox inset="0,0,0,0">
                  <w:txbxContent>
                    <w:p w14:paraId="4BFFAA53" w14:textId="77777777" w:rsidR="00DB29D7" w:rsidRDefault="00B46D71">
                      <w:pPr>
                        <w:spacing w:before="4"/>
                        <w:ind w:left="1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DECLARAÇÃO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BENS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DIREITOS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6AAA7F8" w14:textId="1B306284" w:rsidR="00DB29D7" w:rsidRDefault="00102A93">
      <w:pPr>
        <w:pStyle w:val="Corpodetexto"/>
        <w:spacing w:before="1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4B85811" wp14:editId="16DFC51A">
                <wp:simplePos x="0" y="0"/>
                <wp:positionH relativeFrom="page">
                  <wp:posOffset>1235710</wp:posOffset>
                </wp:positionH>
                <wp:positionV relativeFrom="paragraph">
                  <wp:posOffset>358140</wp:posOffset>
                </wp:positionV>
                <wp:extent cx="410210" cy="285115"/>
                <wp:effectExtent l="0" t="0" r="27940" b="19685"/>
                <wp:wrapNone/>
                <wp:docPr id="209612158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285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50B9D" id="Rectangle 5" o:spid="_x0000_s1026" style="position:absolute;margin-left:97.3pt;margin-top:28.2pt;width:32.3pt;height:22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" filled="f" strokeweight="1.5pt">
                <w10:wrap anchorx="page"/>
              </v:rect>
            </w:pict>
          </mc:Fallback>
        </mc:AlternateContent>
      </w:r>
    </w:p>
    <w:p w14:paraId="5BFA9AED" w14:textId="1CC50E38" w:rsidR="00DB29D7" w:rsidRDefault="000A0830">
      <w:pPr>
        <w:tabs>
          <w:tab w:val="left" w:pos="7458"/>
        </w:tabs>
        <w:spacing w:before="56"/>
        <w:ind w:left="126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 wp14:anchorId="4F17498F" wp14:editId="55ACC095">
                <wp:simplePos x="0" y="0"/>
                <wp:positionH relativeFrom="page">
                  <wp:posOffset>4385945</wp:posOffset>
                </wp:positionH>
                <wp:positionV relativeFrom="paragraph">
                  <wp:posOffset>-15240</wp:posOffset>
                </wp:positionV>
                <wp:extent cx="408305" cy="285115"/>
                <wp:effectExtent l="0" t="0" r="10795" b="19685"/>
                <wp:wrapNone/>
                <wp:docPr id="12262325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285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596DF" id="Rectangle 4" o:spid="_x0000_s1026" style="position:absolute;margin-left:345.35pt;margin-top:-1.2pt;width:32.15pt;height:22.45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" filled="f" strokeweight="1.5pt">
                <w10:wrap anchorx="page"/>
              </v:rect>
            </w:pict>
          </mc:Fallback>
        </mc:AlternateContent>
      </w:r>
      <w:r w:rsidR="00102A93">
        <w:t xml:space="preserve">           </w:t>
      </w:r>
      <w:r>
        <w:t>Com bens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declarar</w:t>
      </w:r>
      <w:r w:rsidR="00102A93">
        <w:t xml:space="preserve">                                                               </w:t>
      </w:r>
      <w:r>
        <w:t>Sem</w:t>
      </w:r>
      <w:r>
        <w:rPr>
          <w:spacing w:val="-2"/>
        </w:rPr>
        <w:t xml:space="preserve"> </w:t>
      </w:r>
      <w:r>
        <w:t>bens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declarar</w:t>
      </w:r>
    </w:p>
    <w:p w14:paraId="38165B07" w14:textId="35E807CD" w:rsidR="00DB29D7" w:rsidRDefault="00102A93">
      <w:pPr>
        <w:spacing w:before="3"/>
        <w:rPr>
          <w:sz w:val="24"/>
        </w:rPr>
      </w:pPr>
      <w:r>
        <w:rPr>
          <w:sz w:val="24"/>
        </w:rPr>
        <w:t xml:space="preserve">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8"/>
        <w:gridCol w:w="2635"/>
        <w:gridCol w:w="1536"/>
        <w:gridCol w:w="1531"/>
      </w:tblGrid>
      <w:tr w:rsidR="00875C84" w:rsidRPr="00102A93" w14:paraId="57B448AB" w14:textId="77777777" w:rsidTr="00102A93">
        <w:trPr>
          <w:trHeight w:val="260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A553F04" w14:textId="77777777" w:rsidR="00102A93" w:rsidRPr="00102A93" w:rsidRDefault="00102A93" w:rsidP="00102A93">
            <w:pPr>
              <w:widowControl/>
              <w:autoSpaceDE/>
              <w:autoSpaceDN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102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DESCRIÇÃO DO BEM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35F5BD6" w14:textId="1CAD40AA" w:rsidR="00102A93" w:rsidRPr="00102A93" w:rsidRDefault="00102A93" w:rsidP="00875C84">
            <w:pPr>
              <w:widowControl/>
              <w:autoSpaceDE/>
              <w:autoSpaceDN/>
              <w:ind w:left="400" w:right="171" w:hanging="286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102A93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>202</w:t>
            </w:r>
            <w:r w:rsidR="004B2B2E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C530359" w14:textId="50E63194" w:rsidR="00102A93" w:rsidRPr="00102A93" w:rsidRDefault="00102A93" w:rsidP="00875C84">
            <w:pPr>
              <w:widowControl/>
              <w:autoSpaceDE/>
              <w:autoSpaceDN/>
              <w:ind w:left="-51" w:right="155" w:firstLine="192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102A93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>202</w:t>
            </w:r>
            <w:r w:rsidR="004B2B2E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>4</w:t>
            </w:r>
          </w:p>
        </w:tc>
      </w:tr>
      <w:tr w:rsidR="00875C84" w:rsidRPr="00102A93" w14:paraId="6335F0FF" w14:textId="77777777" w:rsidTr="00102A93">
        <w:trPr>
          <w:trHeight w:val="259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A54B212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E40303C" w14:textId="77777777" w:rsidR="00102A93" w:rsidRPr="00102A93" w:rsidRDefault="00102A93" w:rsidP="00875C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F874383" w14:textId="77777777" w:rsidR="00102A93" w:rsidRPr="00102A93" w:rsidRDefault="00102A93" w:rsidP="00875C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875C84" w:rsidRPr="00102A93" w14:paraId="2C069B0E" w14:textId="77777777" w:rsidTr="00102A93">
        <w:trPr>
          <w:trHeight w:val="259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76B62DF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DBCBEA1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CEA1A7B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875C84" w:rsidRPr="00102A93" w14:paraId="0ABD291F" w14:textId="77777777" w:rsidTr="00102A93">
        <w:trPr>
          <w:trHeight w:val="259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4772EAC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B463402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F45FB0F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875C84" w:rsidRPr="00102A93" w14:paraId="65D41F9C" w14:textId="77777777" w:rsidTr="00102A93">
        <w:trPr>
          <w:trHeight w:val="259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DF465B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9ADE76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5520B2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875C84" w:rsidRPr="00102A93" w14:paraId="64D83F11" w14:textId="77777777" w:rsidTr="00102A93">
        <w:trPr>
          <w:trHeight w:val="259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CD8070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7C4F739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A4CF178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875C84" w:rsidRPr="00102A93" w14:paraId="396A3E27" w14:textId="77777777" w:rsidTr="00102A93">
        <w:trPr>
          <w:trHeight w:val="259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6F84B09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638CA3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170011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875C84" w:rsidRPr="00102A93" w14:paraId="2B7DA3A9" w14:textId="77777777" w:rsidTr="00102A93">
        <w:trPr>
          <w:trHeight w:val="259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BDF3DED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578C2E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FA9ADCE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875C84" w:rsidRPr="00102A93" w14:paraId="25AB10B3" w14:textId="77777777" w:rsidTr="00102A93">
        <w:trPr>
          <w:trHeight w:val="259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DFC4C8F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311CC56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CD8D688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875C84" w:rsidRPr="00102A93" w14:paraId="753976A0" w14:textId="77777777" w:rsidTr="00102A93">
        <w:trPr>
          <w:trHeight w:val="259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AC6F15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82E3A1E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078614D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875C84" w:rsidRPr="00102A93" w14:paraId="60A10DCE" w14:textId="77777777" w:rsidTr="00102A93">
        <w:trPr>
          <w:trHeight w:val="259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88C60C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2227FD1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08E5D61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875C84" w:rsidRPr="00102A93" w14:paraId="535175F3" w14:textId="77777777" w:rsidTr="00102A93">
        <w:trPr>
          <w:trHeight w:val="260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9B8130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B7D0BF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3D02613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875C84" w:rsidRPr="00102A93" w14:paraId="7CF4968C" w14:textId="77777777" w:rsidTr="00102A93">
        <w:trPr>
          <w:trHeight w:val="259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726DD51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90557CD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D061230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875C84" w:rsidRPr="00102A93" w14:paraId="5F6675D3" w14:textId="77777777" w:rsidTr="00102A93">
        <w:trPr>
          <w:trHeight w:val="259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E407444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9B934D7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2CD14D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875C84" w:rsidRPr="00102A93" w14:paraId="7D0BE112" w14:textId="77777777" w:rsidTr="00102A93">
        <w:trPr>
          <w:trHeight w:val="259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8C30D6B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DE6C60B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9487DB8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875C84" w:rsidRPr="00102A93" w14:paraId="3B63DF70" w14:textId="77777777" w:rsidTr="00102A93">
        <w:trPr>
          <w:trHeight w:val="259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BC65897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34165CF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EEB7E94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875C84" w:rsidRPr="00102A93" w14:paraId="76F0CC8F" w14:textId="77777777" w:rsidTr="00102A93">
        <w:trPr>
          <w:trHeight w:val="259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17FA634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917DC8E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374E7E3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875C84" w:rsidRPr="00102A93" w14:paraId="1EA1CA2F" w14:textId="77777777" w:rsidTr="00102A93">
        <w:trPr>
          <w:trHeight w:val="259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E4916C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AB9F4B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00AEFE3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102A93" w:rsidRPr="00102A93" w14:paraId="2CE52728" w14:textId="77777777" w:rsidTr="00102A93">
        <w:trPr>
          <w:trHeight w:val="25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FD62412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32ACD2" w14:textId="77777777" w:rsidR="00102A93" w:rsidRPr="00102A93" w:rsidRDefault="00102A93" w:rsidP="00102A93">
            <w:pPr>
              <w:widowControl/>
              <w:autoSpaceDE/>
              <w:autoSpaceDN/>
              <w:ind w:left="580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02A93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>TOTAL: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41CA571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A03BFE2" w14:textId="77777777" w:rsidR="00102A93" w:rsidRPr="00102A93" w:rsidRDefault="00102A93" w:rsidP="00102A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102A93" w:rsidRPr="00102A93" w14:paraId="4DED1B5C" w14:textId="77777777" w:rsidTr="00102A93">
        <w:trPr>
          <w:trHeight w:val="65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3F8D292" w14:textId="66197CC6" w:rsidR="00102A93" w:rsidRDefault="00102A93" w:rsidP="00102A93">
            <w:pPr>
              <w:widowControl/>
              <w:autoSpaceDE/>
              <w:autoSpaceDN/>
              <w:ind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102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Instruções: </w:t>
            </w:r>
            <w:r w:rsidRPr="00102A93"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  <w:t>A descrição do bem deve ser sucinta, explicitando a qualidade do mesmo. Ex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  <w:t>.:</w:t>
            </w:r>
            <w:r w:rsidRPr="00102A93"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Quando for um imóvel, descreve-lo da seguinte forma: Apartamento ou casa, próprio, quitado ou financiado. Valor total do bem, mesmo financiado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  <w:t>.</w:t>
            </w:r>
          </w:p>
          <w:p w14:paraId="403F0D46" w14:textId="6EEE1315" w:rsidR="00102A93" w:rsidRPr="00102A93" w:rsidRDefault="00102A93" w:rsidP="00102A93">
            <w:pPr>
              <w:widowControl/>
              <w:autoSpaceDE/>
              <w:autoSpaceDN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02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TOTAL (1) </w:t>
            </w:r>
            <w:r w:rsidRPr="00102A93"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é para o valor do patrimônio no ano de 2022. </w:t>
            </w:r>
            <w:r w:rsidRPr="00102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TOTAL (2) </w:t>
            </w:r>
            <w:r w:rsidRPr="00102A93">
              <w:rPr>
                <w:rFonts w:eastAsia="Times New Roman" w:cs="Times New Roman"/>
                <w:color w:val="000000"/>
                <w:sz w:val="20"/>
                <w:szCs w:val="20"/>
                <w:lang w:val="pt-BR" w:eastAsia="pt-BR"/>
              </w:rPr>
              <w:t>é para o valor do patrimônio no ano de 2023.</w:t>
            </w:r>
          </w:p>
        </w:tc>
      </w:tr>
      <w:tr w:rsidR="00875C84" w:rsidRPr="00102A93" w14:paraId="1D81D2F6" w14:textId="77777777" w:rsidTr="00875C84">
        <w:trPr>
          <w:trHeight w:val="25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3F659A" w14:textId="77777777" w:rsidR="00102A93" w:rsidRPr="00102A93" w:rsidRDefault="00102A93" w:rsidP="00102A93">
            <w:pPr>
              <w:widowControl/>
              <w:autoSpaceDE/>
              <w:autoSpaceDN/>
              <w:ind w:left="1266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02A93">
              <w:rPr>
                <w:rFonts w:eastAsia="Times New Roman" w:cs="Times New Roman"/>
                <w:b/>
                <w:bCs/>
                <w:color w:val="000000"/>
                <w:lang w:val="pt-BR" w:eastAsia="pt-BR"/>
              </w:rPr>
              <w:t>DADOS DA ENTREGA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297BDE" w14:textId="2FABB1AA" w:rsidR="00102A93" w:rsidRPr="00102A93" w:rsidRDefault="00102A93" w:rsidP="00102A93">
            <w:pPr>
              <w:widowControl/>
              <w:autoSpaceDE/>
              <w:autoSpaceDN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02A93">
              <w:rPr>
                <w:rFonts w:eastAsia="Times New Roman" w:cs="Times New Roman"/>
                <w:color w:val="000000"/>
                <w:lang w:val="pt-BR" w:eastAsia="pt-BR"/>
              </w:rPr>
              <w:t>Canoas,</w:t>
            </w:r>
            <w:r w:rsidRPr="00102A93">
              <w:rPr>
                <w:rFonts w:eastAsia="Times New Roman" w:cs="Times New Roman"/>
                <w:color w:val="000000"/>
                <w:u w:val="single"/>
                <w:lang w:val="pt-BR" w:eastAsia="pt-BR"/>
              </w:rPr>
              <w:tab/>
            </w:r>
            <w:r w:rsidRPr="00102A93">
              <w:rPr>
                <w:rFonts w:eastAsia="Times New Roman" w:cs="Times New Roman"/>
                <w:color w:val="000000"/>
                <w:lang w:val="pt-BR" w:eastAsia="pt-BR"/>
              </w:rPr>
              <w:t>de</w:t>
            </w:r>
            <w:r w:rsidRPr="00102A93">
              <w:rPr>
                <w:rFonts w:eastAsia="Times New Roman" w:cs="Times New Roman"/>
                <w:color w:val="000000"/>
                <w:u w:val="single"/>
                <w:lang w:val="pt-BR" w:eastAsia="pt-BR"/>
              </w:rPr>
              <w:tab/>
            </w:r>
            <w:proofErr w:type="spellStart"/>
            <w:r w:rsidRPr="00102A93">
              <w:rPr>
                <w:rFonts w:eastAsia="Times New Roman" w:cs="Times New Roman"/>
                <w:color w:val="000000"/>
                <w:lang w:val="pt-BR" w:eastAsia="pt-BR"/>
              </w:rPr>
              <w:t>de</w:t>
            </w:r>
            <w:proofErr w:type="spellEnd"/>
            <w:r w:rsidRPr="00102A93">
              <w:rPr>
                <w:rFonts w:eastAsia="Times New Roman" w:cs="Times New Roman"/>
                <w:color w:val="000000"/>
                <w:lang w:val="pt-BR" w:eastAsia="pt-BR"/>
              </w:rPr>
              <w:t xml:space="preserve"> 202</w:t>
            </w:r>
            <w:r w:rsidR="004B2B2E">
              <w:rPr>
                <w:rFonts w:eastAsia="Times New Roman" w:cs="Times New Roman"/>
                <w:color w:val="000000"/>
                <w:lang w:val="pt-BR" w:eastAsia="pt-BR"/>
              </w:rPr>
              <w:t>4</w:t>
            </w:r>
          </w:p>
        </w:tc>
      </w:tr>
      <w:tr w:rsidR="00875C84" w:rsidRPr="00102A93" w14:paraId="7AF7C6AF" w14:textId="77777777" w:rsidTr="00413278">
        <w:trPr>
          <w:trHeight w:val="22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886DCA5" w14:textId="44A18533" w:rsidR="00875C84" w:rsidRPr="00102A93" w:rsidRDefault="00875C84" w:rsidP="00102A93">
            <w:pPr>
              <w:widowControl/>
              <w:autoSpaceDE/>
              <w:autoSpaceDN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02A93">
              <w:rPr>
                <w:rFonts w:eastAsia="Times New Roman" w:cs="Times New Roman"/>
                <w:color w:val="000000"/>
                <w:lang w:val="pt-BR" w:eastAsia="pt-BR"/>
              </w:rPr>
              <w:t>Declaração recebida em:</w:t>
            </w:r>
            <w:r w:rsidRPr="00102A93">
              <w:rPr>
                <w:rFonts w:eastAsia="Times New Roman" w:cs="Times New Roman"/>
                <w:color w:val="000000"/>
                <w:u w:val="single"/>
                <w:lang w:val="pt-BR" w:eastAsia="pt-BR"/>
              </w:rPr>
              <w:tab/>
            </w:r>
            <w:r w:rsidRPr="00102A93">
              <w:rPr>
                <w:rFonts w:eastAsia="Times New Roman" w:cs="Times New Roman"/>
                <w:color w:val="000000"/>
                <w:lang w:val="pt-BR" w:eastAsia="pt-BR"/>
              </w:rPr>
              <w:t>/</w:t>
            </w:r>
            <w:r w:rsidRPr="00102A93">
              <w:rPr>
                <w:rFonts w:eastAsia="Times New Roman" w:cs="Times New Roman"/>
                <w:color w:val="000000"/>
                <w:u w:val="single"/>
                <w:lang w:val="pt-BR" w:eastAsia="pt-BR"/>
              </w:rPr>
              <w:tab/>
            </w:r>
            <w:r w:rsidRPr="00102A93">
              <w:rPr>
                <w:rFonts w:eastAsia="Times New Roman" w:cs="Times New Roman"/>
                <w:color w:val="000000"/>
                <w:lang w:val="pt-BR" w:eastAsia="pt-BR"/>
              </w:rPr>
              <w:t>/</w:t>
            </w:r>
            <w:r>
              <w:rPr>
                <w:rFonts w:eastAsia="Times New Roman" w:cs="Times New Roman"/>
                <w:color w:val="000000"/>
                <w:lang w:val="pt-BR" w:eastAsia="pt-BR"/>
              </w:rPr>
              <w:t>_____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14:paraId="38547918" w14:textId="39A40FBE" w:rsidR="00875C84" w:rsidRDefault="00875C84" w:rsidP="00102A93">
            <w:pPr>
              <w:widowControl/>
              <w:autoSpaceDE/>
              <w:autoSpaceDN/>
              <w:ind w:left="35" w:right="-15"/>
              <w:jc w:val="both"/>
              <w:rPr>
                <w:rFonts w:eastAsia="Times New Roman" w:cs="Times New Roman"/>
                <w:color w:val="000000"/>
                <w:lang w:val="pt-BR" w:eastAsia="pt-BR"/>
              </w:rPr>
            </w:pPr>
            <w:r w:rsidRPr="00102A93">
              <w:rPr>
                <w:rFonts w:eastAsia="Times New Roman" w:cs="Times New Roman"/>
                <w:color w:val="000000"/>
                <w:lang w:val="pt-BR" w:eastAsia="pt-BR"/>
              </w:rPr>
              <w:t>Declaro que todas as informações acima são verdadeiras, estando ciente das penalidades previstas na lei em caso de</w:t>
            </w:r>
            <w:r>
              <w:rPr>
                <w:rFonts w:eastAsia="Times New Roman" w:cs="Times New Roman"/>
                <w:color w:val="000000"/>
                <w:lang w:val="pt-BR" w:eastAsia="pt-BR"/>
              </w:rPr>
              <w:t xml:space="preserve"> </w:t>
            </w:r>
            <w:r w:rsidRPr="00102A93">
              <w:rPr>
                <w:rFonts w:eastAsia="Times New Roman" w:cs="Times New Roman"/>
                <w:color w:val="000000"/>
                <w:lang w:val="pt-BR" w:eastAsia="pt-BR"/>
              </w:rPr>
              <w:t>falsidade nas declarações.</w:t>
            </w:r>
          </w:p>
          <w:p w14:paraId="47C96E5E" w14:textId="159BD9DA" w:rsidR="00875C84" w:rsidRDefault="00875C84" w:rsidP="00875C84">
            <w:pPr>
              <w:widowControl/>
              <w:autoSpaceDE/>
              <w:autoSpaceDN/>
              <w:ind w:right="-15"/>
              <w:jc w:val="both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</w:p>
          <w:p w14:paraId="17014189" w14:textId="1C8CA56F" w:rsidR="00875C84" w:rsidRPr="00102A93" w:rsidRDefault="00875C84" w:rsidP="00875C84">
            <w:pPr>
              <w:widowControl/>
              <w:autoSpaceDE/>
              <w:autoSpaceDN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val="pt-BR" w:eastAsia="pt-BR"/>
              </w:rPr>
              <w:t>______________________________</w:t>
            </w:r>
          </w:p>
          <w:p w14:paraId="7D09C5D7" w14:textId="1BB6646A" w:rsidR="00875C84" w:rsidRPr="00102A93" w:rsidRDefault="00875C84" w:rsidP="00102A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02A93">
              <w:rPr>
                <w:rFonts w:eastAsia="Times New Roman" w:cs="Times New Roman"/>
                <w:color w:val="000000"/>
                <w:lang w:val="pt-BR" w:eastAsia="pt-BR"/>
              </w:rPr>
              <w:t>Assinatura</w:t>
            </w:r>
          </w:p>
        </w:tc>
      </w:tr>
      <w:tr w:rsidR="00875C84" w:rsidRPr="00102A93" w14:paraId="7EFACAEA" w14:textId="77777777" w:rsidTr="00413278">
        <w:trPr>
          <w:trHeight w:val="61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8E11E7" w14:textId="77777777" w:rsidR="00875C84" w:rsidRPr="00102A93" w:rsidRDefault="00875C84" w:rsidP="00875C84">
            <w:pPr>
              <w:widowControl/>
              <w:autoSpaceDE/>
              <w:autoSpaceDN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02A93">
              <w:rPr>
                <w:rFonts w:eastAsia="Times New Roman" w:cs="Times New Roman"/>
                <w:color w:val="000000"/>
                <w:lang w:val="pt-BR" w:eastAsia="pt-BR"/>
              </w:rPr>
              <w:t>Responsável:</w:t>
            </w:r>
          </w:p>
        </w:tc>
        <w:tc>
          <w:tcPr>
            <w:tcW w:w="0" w:type="auto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7B5174CD" w14:textId="75F7A3D1" w:rsidR="00875C84" w:rsidRPr="00102A93" w:rsidRDefault="00875C84" w:rsidP="00102A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875C84" w:rsidRPr="00102A93" w14:paraId="1AFB26A7" w14:textId="77777777" w:rsidTr="00875C84">
        <w:trPr>
          <w:trHeight w:val="62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6476951" w14:textId="77777777" w:rsidR="00875C84" w:rsidRPr="00102A93" w:rsidRDefault="00875C84" w:rsidP="00102A93">
            <w:pPr>
              <w:widowControl/>
              <w:autoSpaceDE/>
              <w:autoSpaceDN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102A93">
              <w:rPr>
                <w:rFonts w:eastAsia="Times New Roman" w:cs="Times New Roman"/>
                <w:color w:val="000000"/>
                <w:lang w:val="pt-BR" w:eastAsia="pt-BR"/>
              </w:rPr>
              <w:t>Matrícula:</w:t>
            </w:r>
          </w:p>
        </w:tc>
        <w:tc>
          <w:tcPr>
            <w:tcW w:w="0" w:type="auto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14:paraId="2CA04170" w14:textId="660069D5" w:rsidR="00875C84" w:rsidRPr="00102A93" w:rsidRDefault="00875C84" w:rsidP="00102A9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</w:tbl>
    <w:p w14:paraId="2C09F70A" w14:textId="3EAE2E18" w:rsidR="004416A9" w:rsidRDefault="004416A9"/>
    <w:p w14:paraId="3B2B3718" w14:textId="03ED6E89" w:rsidR="00102A93" w:rsidRDefault="00102A93"/>
    <w:p w14:paraId="576685BB" w14:textId="77777777" w:rsidR="00102A93" w:rsidRPr="00AF049A" w:rsidRDefault="00102A93" w:rsidP="00102A93">
      <w:pPr>
        <w:pStyle w:val="Rodap"/>
        <w:jc w:val="right"/>
        <w:rPr>
          <w:b/>
          <w:sz w:val="20"/>
          <w:szCs w:val="20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487591936" behindDoc="1" locked="0" layoutInCell="1" allowOverlap="1" wp14:anchorId="5002CC2D" wp14:editId="165FAD39">
            <wp:simplePos x="0" y="0"/>
            <wp:positionH relativeFrom="page">
              <wp:posOffset>152400</wp:posOffset>
            </wp:positionH>
            <wp:positionV relativeFrom="paragraph">
              <wp:posOffset>-85090</wp:posOffset>
            </wp:positionV>
            <wp:extent cx="7162800" cy="292714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dapé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292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</w:t>
      </w:r>
      <w:r w:rsidRPr="00AF049A">
        <w:rPr>
          <w:b/>
          <w:sz w:val="20"/>
          <w:szCs w:val="20"/>
        </w:rPr>
        <w:t xml:space="preserve">Página </w:t>
      </w:r>
      <w:r w:rsidRPr="00AF049A">
        <w:rPr>
          <w:b/>
          <w:sz w:val="20"/>
          <w:szCs w:val="20"/>
        </w:rPr>
        <w:fldChar w:fldCharType="begin"/>
      </w:r>
      <w:r w:rsidRPr="00AF049A">
        <w:rPr>
          <w:b/>
          <w:sz w:val="20"/>
          <w:szCs w:val="20"/>
        </w:rPr>
        <w:instrText>PAGE  \* Arabic  \* MERGEFORMAT</w:instrText>
      </w:r>
      <w:r w:rsidRPr="00AF049A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1</w:t>
      </w:r>
      <w:r w:rsidRPr="00AF049A">
        <w:rPr>
          <w:b/>
          <w:sz w:val="20"/>
          <w:szCs w:val="20"/>
        </w:rPr>
        <w:fldChar w:fldCharType="end"/>
      </w:r>
      <w:r w:rsidRPr="00AF049A">
        <w:rPr>
          <w:b/>
          <w:sz w:val="20"/>
          <w:szCs w:val="20"/>
        </w:rPr>
        <w:t xml:space="preserve"> de </w:t>
      </w:r>
      <w:r w:rsidRPr="00AF049A">
        <w:rPr>
          <w:b/>
          <w:sz w:val="20"/>
          <w:szCs w:val="20"/>
        </w:rPr>
        <w:fldChar w:fldCharType="begin"/>
      </w:r>
      <w:r w:rsidRPr="00AF049A">
        <w:rPr>
          <w:b/>
          <w:sz w:val="20"/>
          <w:szCs w:val="20"/>
        </w:rPr>
        <w:instrText>NUMPAGES \ * Arábico \ * MERGEFORMAT</w:instrText>
      </w:r>
      <w:r w:rsidRPr="00AF049A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1</w:t>
      </w:r>
      <w:r w:rsidRPr="00AF049A">
        <w:rPr>
          <w:b/>
          <w:sz w:val="20"/>
          <w:szCs w:val="20"/>
        </w:rPr>
        <w:fldChar w:fldCharType="end"/>
      </w:r>
    </w:p>
    <w:p w14:paraId="13252A08" w14:textId="77777777" w:rsidR="00102A93" w:rsidRPr="00A17D68" w:rsidRDefault="00102A93" w:rsidP="00102A93">
      <w:pPr>
        <w:tabs>
          <w:tab w:val="left" w:pos="720"/>
          <w:tab w:val="center" w:pos="4252"/>
          <w:tab w:val="center" w:pos="4535"/>
          <w:tab w:val="right" w:pos="8504"/>
        </w:tabs>
        <w:jc w:val="center"/>
        <w:rPr>
          <w:rFonts w:ascii="Eras Light ITC" w:hAnsi="Eras Light ITC"/>
          <w:color w:val="006666"/>
        </w:rPr>
      </w:pPr>
      <w:bookmarkStart w:id="0" w:name="_Hlk22638881"/>
      <w:bookmarkStart w:id="1" w:name="_Hlk22638882"/>
      <w:r w:rsidRPr="00A17D68">
        <w:rPr>
          <w:rFonts w:ascii="Eras Light ITC" w:hAnsi="Eras Light ITC"/>
          <w:color w:val="006666"/>
        </w:rPr>
        <w:t xml:space="preserve">Rua </w:t>
      </w:r>
      <w:r>
        <w:rPr>
          <w:rFonts w:ascii="Eras Light ITC" w:hAnsi="Eras Light ITC"/>
          <w:color w:val="006666"/>
        </w:rPr>
        <w:t>Gal. Salustiano</w:t>
      </w:r>
      <w:r w:rsidRPr="00A17D68">
        <w:rPr>
          <w:rFonts w:ascii="Eras Light ITC" w:hAnsi="Eras Light ITC"/>
          <w:color w:val="006666"/>
        </w:rPr>
        <w:t xml:space="preserve"> n.º 6</w:t>
      </w:r>
      <w:r>
        <w:rPr>
          <w:rFonts w:ascii="Eras Light ITC" w:hAnsi="Eras Light ITC"/>
          <w:color w:val="006666"/>
        </w:rPr>
        <w:t>78</w:t>
      </w:r>
      <w:r w:rsidRPr="00A17D68">
        <w:rPr>
          <w:rFonts w:ascii="Eras Light ITC" w:hAnsi="Eras Light ITC"/>
          <w:color w:val="006666"/>
        </w:rPr>
        <w:t xml:space="preserve"> – </w:t>
      </w:r>
      <w:r>
        <w:rPr>
          <w:rFonts w:ascii="Eras Light ITC" w:hAnsi="Eras Light ITC"/>
          <w:color w:val="006666"/>
        </w:rPr>
        <w:t>Mal. Rondon</w:t>
      </w:r>
      <w:r w:rsidRPr="00A17D68">
        <w:rPr>
          <w:rFonts w:ascii="Eras Light ITC" w:hAnsi="Eras Light ITC"/>
          <w:color w:val="006666"/>
        </w:rPr>
        <w:t xml:space="preserve"> – Canoas/RS     CEP 92.</w:t>
      </w:r>
      <w:r>
        <w:rPr>
          <w:rFonts w:ascii="Eras Light ITC" w:hAnsi="Eras Light ITC"/>
          <w:color w:val="006666"/>
        </w:rPr>
        <w:t>020-</w:t>
      </w:r>
      <w:r w:rsidRPr="00A17D68">
        <w:rPr>
          <w:rFonts w:ascii="Eras Light ITC" w:hAnsi="Eras Light ITC"/>
          <w:color w:val="006666"/>
        </w:rPr>
        <w:t>310</w:t>
      </w:r>
    </w:p>
    <w:p w14:paraId="46B636F1" w14:textId="67F59867" w:rsidR="00102A93" w:rsidRPr="00102A93" w:rsidRDefault="00102A93" w:rsidP="00102A93">
      <w:pPr>
        <w:tabs>
          <w:tab w:val="center" w:pos="4252"/>
          <w:tab w:val="right" w:pos="8504"/>
        </w:tabs>
        <w:jc w:val="center"/>
        <w:rPr>
          <w:color w:val="006666"/>
        </w:rPr>
      </w:pPr>
      <w:r w:rsidRPr="00A17D68">
        <w:rPr>
          <w:rFonts w:ascii="Eras Light ITC" w:hAnsi="Eras Light ITC"/>
          <w:color w:val="006666"/>
        </w:rPr>
        <w:t>Fone</w:t>
      </w:r>
      <w:r>
        <w:rPr>
          <w:rFonts w:ascii="Eras Light ITC" w:hAnsi="Eras Light ITC"/>
          <w:color w:val="006666"/>
        </w:rPr>
        <w:t>s</w:t>
      </w:r>
      <w:r w:rsidRPr="00A17D68">
        <w:rPr>
          <w:rFonts w:ascii="Eras Light ITC" w:hAnsi="Eras Light ITC"/>
          <w:color w:val="006666"/>
        </w:rPr>
        <w:t xml:space="preserve">: (51) 3059-4922 </w:t>
      </w:r>
      <w:r>
        <w:rPr>
          <w:rFonts w:ascii="Eras Light ITC" w:hAnsi="Eras Light ITC"/>
          <w:color w:val="006666"/>
        </w:rPr>
        <w:t>e 3059-8522</w:t>
      </w:r>
      <w:r w:rsidRPr="00A17D68">
        <w:rPr>
          <w:rFonts w:ascii="Eras Light ITC" w:hAnsi="Eras Light ITC"/>
          <w:color w:val="006666"/>
        </w:rPr>
        <w:t xml:space="preserve">          </w:t>
      </w:r>
      <w:hyperlink r:id="rId7" w:history="1">
        <w:r w:rsidRPr="00A17D68">
          <w:rPr>
            <w:rFonts w:ascii="Eras Light ITC" w:hAnsi="Eras Light ITC"/>
            <w:b/>
            <w:color w:val="006666"/>
            <w:u w:val="single"/>
          </w:rPr>
          <w:t>www.fmsc.rs.gov.br</w:t>
        </w:r>
      </w:hyperlink>
      <w:bookmarkEnd w:id="0"/>
      <w:bookmarkEnd w:id="1"/>
    </w:p>
    <w:sectPr w:rsidR="00102A93" w:rsidRPr="00102A93" w:rsidSect="00102A93">
      <w:type w:val="continuous"/>
      <w:pgSz w:w="11910" w:h="16840"/>
      <w:pgMar w:top="142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0"/>
    <w:family w:val="swiss"/>
    <w:pitch w:val="variable"/>
  </w:font>
  <w:font w:name="Droid Sans Fallback">
    <w:altName w:val="Times New Roman"/>
    <w:charset w:val="00"/>
    <w:family w:val="auto"/>
    <w:pitch w:val="variable"/>
  </w:font>
  <w:font w:name="Eras Light ITC">
    <w:altName w:val="Eras Light ITC"/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D7"/>
    <w:rsid w:val="000A0830"/>
    <w:rsid w:val="000F5EDC"/>
    <w:rsid w:val="00102A93"/>
    <w:rsid w:val="004416A9"/>
    <w:rsid w:val="004B2B2E"/>
    <w:rsid w:val="00875C84"/>
    <w:rsid w:val="00AE45E6"/>
    <w:rsid w:val="00B46D71"/>
    <w:rsid w:val="00DB29D7"/>
    <w:rsid w:val="00F1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B7BB"/>
  <w15:docId w15:val="{1E7CDB4F-EBD1-4333-9093-BBF8AF98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46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B46D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B46D71"/>
    <w:pPr>
      <w:widowControl/>
      <w:autoSpaceDE/>
      <w:autoSpaceDN/>
      <w:spacing w:line="259" w:lineRule="auto"/>
      <w:outlineLvl w:val="9"/>
    </w:pPr>
    <w:rPr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102A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tab-span">
    <w:name w:val="apple-tab-span"/>
    <w:basedOn w:val="Fontepargpadro"/>
    <w:rsid w:val="00102A93"/>
  </w:style>
  <w:style w:type="paragraph" w:styleId="Rodap">
    <w:name w:val="footer"/>
    <w:basedOn w:val="Normal"/>
    <w:link w:val="RodapChar"/>
    <w:uiPriority w:val="99"/>
    <w:unhideWhenUsed/>
    <w:rsid w:val="00102A93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02A93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046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440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sc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B9BC-2986-49E9-BB97-502795A1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Wagner</dc:creator>
  <cp:lastModifiedBy>Carolina Cafarate Nunes</cp:lastModifiedBy>
  <cp:revision>2</cp:revision>
  <dcterms:created xsi:type="dcterms:W3CDTF">2023-12-11T11:40:00Z</dcterms:created>
  <dcterms:modified xsi:type="dcterms:W3CDTF">2023-12-11T11:40:00Z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2023-10-18T00:00:00Z</vt:filetime>
  </property>
</Properties>
</file>