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FB" w:rsidRPr="000627B2" w:rsidRDefault="00AE1CFB" w:rsidP="00AE1C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</w:t>
      </w:r>
      <w:r w:rsidRPr="00582B2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TROCA DE LOTAÇÃO</w:t>
      </w:r>
    </w:p>
    <w:p w:rsidR="00AE1CFB" w:rsidRPr="00582B21" w:rsidRDefault="00AE1CFB" w:rsidP="00AE1CFB">
      <w:pPr>
        <w:spacing w:line="360" w:lineRule="auto"/>
        <w:rPr>
          <w:rFonts w:ascii="Arial" w:hAnsi="Arial" w:cs="Arial"/>
          <w:b/>
        </w:rPr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1CFB" w:rsidRPr="005B1C7A" w:rsidRDefault="00AE1CFB" w:rsidP="001108EF">
            <w:pPr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 w:rsidRPr="005B1C7A">
              <w:rPr>
                <w:rFonts w:ascii="Verdana" w:eastAsia="Arial Unicode MS" w:hAnsi="Verdana" w:cs="Arial Unicode MS"/>
                <w:b/>
                <w:sz w:val="18"/>
                <w:szCs w:val="18"/>
              </w:rPr>
              <w:t>DADOS DO COLABORADOR</w:t>
            </w:r>
            <w:r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(A)</w:t>
            </w:r>
          </w:p>
        </w:tc>
      </w:tr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Nome: 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  <w:bookmarkEnd w:id="0"/>
          </w:p>
        </w:tc>
      </w:tr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Cargo/função: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454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Área/Unidade: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Carga horária semanal: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454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Telefone (com DDD):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Matrícula: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698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E-mail: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1CFB" w:rsidRPr="005B1C7A" w:rsidRDefault="00AE1CFB" w:rsidP="001108EF">
            <w:pPr>
              <w:spacing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DADOS DA SOLICITAÇÃO</w:t>
            </w:r>
          </w:p>
        </w:tc>
      </w:tr>
      <w:tr w:rsidR="00AE1CFB" w:rsidTr="001108EF">
        <w:trPr>
          <w:trHeight w:val="523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Lotação atual:</w:t>
            </w:r>
          </w:p>
          <w:p w:rsidR="00AE1CFB" w:rsidRPr="005B1C7A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523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Tempo de trabalho na lotação atual: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Nome da chefia/superior imediato:</w:t>
            </w:r>
          </w:p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AE1CFB" w:rsidTr="001108EF">
        <w:trPr>
          <w:trHeight w:val="523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Já solicitou troca de lotação antes?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(   ) Não                 </w:t>
            </w:r>
            <w:r w:rsidRPr="00421020">
              <w:rPr>
                <w:rFonts w:ascii="Verdana" w:hAnsi="Verdana"/>
                <w:sz w:val="18"/>
                <w:szCs w:val="18"/>
              </w:rPr>
              <w:t xml:space="preserve">(   ) </w:t>
            </w:r>
            <w:r>
              <w:rPr>
                <w:rFonts w:ascii="Verdana" w:hAnsi="Verdana"/>
                <w:sz w:val="18"/>
                <w:szCs w:val="18"/>
              </w:rPr>
              <w:t xml:space="preserve">Sim. Indicar local anterior: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</w:t>
            </w:r>
            <w:r w:rsidRPr="004210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Lotação desejada: </w:t>
            </w:r>
          </w:p>
          <w:p w:rsidR="00AE1CFB" w:rsidRPr="00421020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instrText xml:space="preserve"> FORMTEXT </w:instrTex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separate"/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t xml:space="preserve">                                                               </w:t>
            </w:r>
            <w:r w:rsidRPr="005B1C7A">
              <w:rPr>
                <w:rFonts w:ascii="Helvetica" w:hAnsi="Helvetica"/>
                <w:b/>
                <w:i/>
                <w:caps/>
                <w:sz w:val="28"/>
              </w:rPr>
              <w:fldChar w:fldCharType="end"/>
            </w:r>
          </w:p>
        </w:tc>
      </w:tr>
      <w:tr w:rsidR="00B427E3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3" w:rsidRDefault="00B427E3" w:rsidP="00B427E3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Data da Solicitação:</w:t>
            </w:r>
          </w:p>
          <w:p w:rsidR="00B427E3" w:rsidRDefault="00B427E3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E1CFB" w:rsidTr="001108EF">
        <w:trPr>
          <w:trHeight w:val="454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B" w:rsidRDefault="00AE1CFB" w:rsidP="001108EF">
            <w:pPr>
              <w:spacing w:after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Justificativas para troca: </w:t>
            </w:r>
          </w:p>
          <w:p w:rsidR="00AE1CFB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  <w:p w:rsidR="00D47C03" w:rsidRDefault="00D47C03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  <w:p w:rsidR="00D47C03" w:rsidRDefault="00D47C03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  <w:p w:rsidR="00AE1CFB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  <w:p w:rsidR="00AE1CFB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  <w:tbl>
            <w:tblPr>
              <w:tblW w:w="964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82"/>
              <w:gridCol w:w="3263"/>
            </w:tblGrid>
            <w:tr w:rsidR="00D47C03" w:rsidTr="00B06BA2">
              <w:trPr>
                <w:trHeight w:val="454"/>
                <w:jc w:val="center"/>
              </w:trPr>
              <w:tc>
                <w:tcPr>
                  <w:tcW w:w="9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D47C03" w:rsidRDefault="00D47C03" w:rsidP="00D47C03">
                  <w:pPr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  <w:t>PARA USO DO RH DA</w:t>
                  </w:r>
                  <w:r w:rsidRPr="00421020"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  <w:t>FMSC</w:t>
                  </w:r>
                </w:p>
              </w:tc>
            </w:tr>
            <w:tr w:rsidR="00D47C03" w:rsidTr="00B06BA2">
              <w:trPr>
                <w:trHeight w:val="454"/>
                <w:jc w:val="center"/>
              </w:trPr>
              <w:tc>
                <w:tcPr>
                  <w:tcW w:w="6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C03" w:rsidRDefault="00D47C03" w:rsidP="00D47C03">
                  <w:pPr>
                    <w:spacing w:after="40"/>
                    <w:rPr>
                      <w:rFonts w:ascii="Verdana" w:eastAsia="Arial Unicode MS" w:hAnsi="Verdana" w:cs="Arial Unicode MS"/>
                      <w:i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 Unicode MS"/>
                      <w:i/>
                      <w:sz w:val="18"/>
                      <w:szCs w:val="18"/>
                    </w:rPr>
                    <w:t>Recebido por:</w:t>
                  </w:r>
                </w:p>
                <w:p w:rsidR="00D47C03" w:rsidRPr="00421020" w:rsidRDefault="00D47C03" w:rsidP="00D47C03">
                  <w:pPr>
                    <w:spacing w:after="40"/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</w:pP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instrText xml:space="preserve"> FORMTEXT </w:instrText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separate"/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t xml:space="preserve">                                                               </w:t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end"/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C03" w:rsidRDefault="00D47C03" w:rsidP="00D47C03">
                  <w:pPr>
                    <w:spacing w:after="40"/>
                    <w:rPr>
                      <w:rFonts w:ascii="Verdana" w:eastAsia="Arial Unicode MS" w:hAnsi="Verdana" w:cs="Arial Unicode MS"/>
                      <w:i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 Unicode MS"/>
                      <w:i/>
                      <w:sz w:val="18"/>
                      <w:szCs w:val="18"/>
                    </w:rPr>
                    <w:t>Data do lançamento:</w:t>
                  </w:r>
                </w:p>
                <w:p w:rsidR="00D47C03" w:rsidRDefault="00D47C03" w:rsidP="00D47C03">
                  <w:pPr>
                    <w:spacing w:after="40"/>
                    <w:rPr>
                      <w:rFonts w:ascii="Verdana" w:eastAsia="Arial Unicode MS" w:hAnsi="Verdana" w:cs="Arial Unicode MS"/>
                      <w:i/>
                      <w:sz w:val="18"/>
                      <w:szCs w:val="18"/>
                    </w:rPr>
                  </w:pP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instrText xml:space="preserve"> FORMTEXT </w:instrText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separate"/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t xml:space="preserve">                                                               </w:t>
                  </w:r>
                  <w:r w:rsidRPr="005B1C7A">
                    <w:rPr>
                      <w:rFonts w:ascii="Helvetica" w:hAnsi="Helvetica"/>
                      <w:b/>
                      <w:i/>
                      <w:caps/>
                      <w:sz w:val="28"/>
                    </w:rPr>
                    <w:fldChar w:fldCharType="end"/>
                  </w:r>
                </w:p>
              </w:tc>
            </w:tr>
          </w:tbl>
          <w:p w:rsidR="00AE1CFB" w:rsidRPr="00E46B90" w:rsidRDefault="00AE1CFB" w:rsidP="001108EF">
            <w:pPr>
              <w:spacing w:after="40"/>
              <w:rPr>
                <w:rFonts w:ascii="Helvetica" w:hAnsi="Helvetica"/>
                <w:b/>
                <w:i/>
                <w:caps/>
                <w:sz w:val="28"/>
              </w:rPr>
            </w:pPr>
          </w:p>
        </w:tc>
      </w:tr>
    </w:tbl>
    <w:p w:rsidR="002E213C" w:rsidRPr="00AE1CFB" w:rsidRDefault="002E213C" w:rsidP="00B83F9F">
      <w:bookmarkStart w:id="1" w:name="_GoBack"/>
      <w:bookmarkEnd w:id="1"/>
    </w:p>
    <w:sectPr w:rsidR="002E213C" w:rsidRPr="00AE1CFB" w:rsidSect="00E151B0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9A" w:rsidRDefault="00E4379A" w:rsidP="008B4FDF">
      <w:r>
        <w:separator/>
      </w:r>
    </w:p>
  </w:endnote>
  <w:endnote w:type="continuationSeparator" w:id="0">
    <w:p w:rsidR="00E4379A" w:rsidRDefault="00E4379A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3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905D83" w:rsidRDefault="00905D83">
            <w:pPr>
              <w:pStyle w:val="Rodap"/>
              <w:jc w:val="right"/>
            </w:pPr>
            <w:r>
              <w:t xml:space="preserve">Página </w:t>
            </w:r>
            <w:r w:rsidR="00D674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7441">
              <w:rPr>
                <w:b/>
                <w:sz w:val="24"/>
                <w:szCs w:val="24"/>
              </w:rPr>
              <w:fldChar w:fldCharType="separate"/>
            </w:r>
            <w:r w:rsidR="00B83F9F">
              <w:rPr>
                <w:b/>
                <w:noProof/>
              </w:rPr>
              <w:t>1</w:t>
            </w:r>
            <w:r w:rsidR="00D6744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674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7441">
              <w:rPr>
                <w:b/>
                <w:sz w:val="24"/>
                <w:szCs w:val="24"/>
              </w:rPr>
              <w:fldChar w:fldCharType="separate"/>
            </w:r>
            <w:r w:rsidR="00B83F9F">
              <w:rPr>
                <w:b/>
                <w:noProof/>
              </w:rPr>
              <w:t>1</w:t>
            </w:r>
            <w:r w:rsidR="00D674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7E91" w:rsidRDefault="00007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9A" w:rsidRDefault="00E4379A" w:rsidP="008B4FDF">
      <w:r>
        <w:separator/>
      </w:r>
    </w:p>
  </w:footnote>
  <w:footnote w:type="continuationSeparator" w:id="0">
    <w:p w:rsidR="00E4379A" w:rsidRDefault="00E4379A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95" w:rsidRDefault="00E94A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3056" behindDoc="0" locked="0" layoutInCell="1" allowOverlap="1" wp14:anchorId="79FED0BF" wp14:editId="3F9B2BB1">
          <wp:simplePos x="0" y="0"/>
          <wp:positionH relativeFrom="page">
            <wp:align>left</wp:align>
          </wp:positionH>
          <wp:positionV relativeFrom="paragraph">
            <wp:posOffset>200025</wp:posOffset>
          </wp:positionV>
          <wp:extent cx="7558405" cy="1057275"/>
          <wp:effectExtent l="0" t="0" r="4445" b="9525"/>
          <wp:wrapThrough wrapText="bothSides">
            <wp:wrapPolygon edited="0">
              <wp:start x="16060" y="0"/>
              <wp:lineTo x="2395" y="0"/>
              <wp:lineTo x="1198" y="389"/>
              <wp:lineTo x="1198" y="6227"/>
              <wp:lineTo x="0" y="16346"/>
              <wp:lineTo x="0" y="21405"/>
              <wp:lineTo x="21558" y="21405"/>
              <wp:lineTo x="21558" y="0"/>
              <wp:lineTo x="1606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D23" w:rsidRDefault="00A8231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8A37E5" wp14:editId="4B8F13BF">
              <wp:simplePos x="0" y="0"/>
              <wp:positionH relativeFrom="column">
                <wp:posOffset>-994514</wp:posOffset>
              </wp:positionH>
              <wp:positionV relativeFrom="paragraph">
                <wp:posOffset>74295</wp:posOffset>
              </wp:positionV>
              <wp:extent cx="914400" cy="1238442"/>
              <wp:effectExtent l="0" t="0" r="63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38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31B" w:rsidRPr="00A8231B" w:rsidRDefault="00A8231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A37E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78.3pt;margin-top:5.85pt;width:1in;height:97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" fillcolor="white [3201]" stroked="f" strokeweight=".5pt">
              <v:textbox>
                <w:txbxContent>
                  <w:p w:rsidR="00A8231B" w:rsidRPr="00A8231B" w:rsidRDefault="00A8231B"/>
                </w:txbxContent>
              </v:textbox>
            </v:shape>
          </w:pict>
        </mc:Fallback>
      </mc:AlternateContent>
    </w:r>
    <w:r w:rsidR="008F06F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26C4342" wp14:editId="2E5D0B60">
              <wp:simplePos x="0" y="0"/>
              <wp:positionH relativeFrom="column">
                <wp:posOffset>3472815</wp:posOffset>
              </wp:positionH>
              <wp:positionV relativeFrom="paragraph">
                <wp:posOffset>147320</wp:posOffset>
              </wp:positionV>
              <wp:extent cx="2543175" cy="28575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7B2" w:rsidRDefault="000627B2" w:rsidP="000627B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25483" w:rsidRDefault="00425483" w:rsidP="00AA1D9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25483" w:rsidRDefault="00425483" w:rsidP="00AA1D9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F85D44" w:rsidRPr="000627B2" w:rsidRDefault="00425483" w:rsidP="00AA1D97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TERMO DE ANUÊNCIA DE TROCA DE LOTAÇÂO</w:t>
                          </w:r>
                          <w:r w:rsidR="002E21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C4342" id="Text Box 3" o:spid="_x0000_s1027" type="#_x0000_t202" style="position:absolute;margin-left:273.45pt;margin-top:11.6pt;width:200.2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vwiA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" stroked="f">
              <v:textbox>
                <w:txbxContent>
                  <w:p w:rsidR="000627B2" w:rsidRDefault="000627B2" w:rsidP="000627B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425483" w:rsidRDefault="00425483" w:rsidP="00AA1D9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425483" w:rsidRDefault="00425483" w:rsidP="00AA1D9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F85D44" w:rsidRPr="000627B2" w:rsidRDefault="00425483" w:rsidP="00AA1D97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TERMO DE ANUÊNCIA DE TROCA DE LOTAÇÂO</w:t>
                    </w:r>
                    <w:r w:rsidR="002E213C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60AA"/>
    <w:multiLevelType w:val="hybridMultilevel"/>
    <w:tmpl w:val="1E82C748"/>
    <w:lvl w:ilvl="0" w:tplc="A6745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E07"/>
    <w:multiLevelType w:val="hybridMultilevel"/>
    <w:tmpl w:val="1E82C748"/>
    <w:lvl w:ilvl="0" w:tplc="A6745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A6325"/>
    <w:multiLevelType w:val="multilevel"/>
    <w:tmpl w:val="A782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F"/>
    <w:rsid w:val="00007E91"/>
    <w:rsid w:val="00050CAB"/>
    <w:rsid w:val="000627B2"/>
    <w:rsid w:val="000C0E89"/>
    <w:rsid w:val="000C48EF"/>
    <w:rsid w:val="000C6A33"/>
    <w:rsid w:val="00102B4E"/>
    <w:rsid w:val="00107910"/>
    <w:rsid w:val="00115C20"/>
    <w:rsid w:val="00135257"/>
    <w:rsid w:val="00143555"/>
    <w:rsid w:val="00173CB2"/>
    <w:rsid w:val="001921A0"/>
    <w:rsid w:val="001953E7"/>
    <w:rsid w:val="001A0F56"/>
    <w:rsid w:val="001B3093"/>
    <w:rsid w:val="001B7EBC"/>
    <w:rsid w:val="001C4A35"/>
    <w:rsid w:val="001E2C0A"/>
    <w:rsid w:val="001F09B3"/>
    <w:rsid w:val="00213543"/>
    <w:rsid w:val="00236B84"/>
    <w:rsid w:val="002765CD"/>
    <w:rsid w:val="00283C26"/>
    <w:rsid w:val="002C5874"/>
    <w:rsid w:val="002D080F"/>
    <w:rsid w:val="002E213C"/>
    <w:rsid w:val="002E4562"/>
    <w:rsid w:val="00307777"/>
    <w:rsid w:val="00340509"/>
    <w:rsid w:val="0034760C"/>
    <w:rsid w:val="00362FEF"/>
    <w:rsid w:val="00365085"/>
    <w:rsid w:val="003870DB"/>
    <w:rsid w:val="003944A0"/>
    <w:rsid w:val="003B492E"/>
    <w:rsid w:val="003B5615"/>
    <w:rsid w:val="003E3267"/>
    <w:rsid w:val="003E41B2"/>
    <w:rsid w:val="003E7FA2"/>
    <w:rsid w:val="004046BB"/>
    <w:rsid w:val="004058F8"/>
    <w:rsid w:val="00421020"/>
    <w:rsid w:val="00425483"/>
    <w:rsid w:val="00455D20"/>
    <w:rsid w:val="00473EF6"/>
    <w:rsid w:val="0049029A"/>
    <w:rsid w:val="004A0578"/>
    <w:rsid w:val="004A078F"/>
    <w:rsid w:val="004A204B"/>
    <w:rsid w:val="004A6FDA"/>
    <w:rsid w:val="004B10F9"/>
    <w:rsid w:val="004B26A5"/>
    <w:rsid w:val="004B50B3"/>
    <w:rsid w:val="004C1B3F"/>
    <w:rsid w:val="004C5D31"/>
    <w:rsid w:val="004E6142"/>
    <w:rsid w:val="00504DD1"/>
    <w:rsid w:val="00520800"/>
    <w:rsid w:val="00525986"/>
    <w:rsid w:val="0052648E"/>
    <w:rsid w:val="00545BB7"/>
    <w:rsid w:val="00561010"/>
    <w:rsid w:val="005627C1"/>
    <w:rsid w:val="00567554"/>
    <w:rsid w:val="00572C5B"/>
    <w:rsid w:val="00576734"/>
    <w:rsid w:val="00582B21"/>
    <w:rsid w:val="0059450F"/>
    <w:rsid w:val="005A08BC"/>
    <w:rsid w:val="005B1C7A"/>
    <w:rsid w:val="005C5504"/>
    <w:rsid w:val="005E3470"/>
    <w:rsid w:val="00625016"/>
    <w:rsid w:val="00626475"/>
    <w:rsid w:val="00666F60"/>
    <w:rsid w:val="00690BD5"/>
    <w:rsid w:val="00694B08"/>
    <w:rsid w:val="006A36F2"/>
    <w:rsid w:val="006A75BC"/>
    <w:rsid w:val="006D103D"/>
    <w:rsid w:val="006F1EFE"/>
    <w:rsid w:val="006F22EB"/>
    <w:rsid w:val="00714B64"/>
    <w:rsid w:val="0072786B"/>
    <w:rsid w:val="0075398F"/>
    <w:rsid w:val="0076677E"/>
    <w:rsid w:val="00791422"/>
    <w:rsid w:val="007A55AF"/>
    <w:rsid w:val="007A5C94"/>
    <w:rsid w:val="007B57B2"/>
    <w:rsid w:val="007B6F69"/>
    <w:rsid w:val="007E18E8"/>
    <w:rsid w:val="007F1683"/>
    <w:rsid w:val="007F51F5"/>
    <w:rsid w:val="00803867"/>
    <w:rsid w:val="00832070"/>
    <w:rsid w:val="00871576"/>
    <w:rsid w:val="00875BFD"/>
    <w:rsid w:val="008815D1"/>
    <w:rsid w:val="008B4FDF"/>
    <w:rsid w:val="008E0378"/>
    <w:rsid w:val="008E6106"/>
    <w:rsid w:val="008F06F8"/>
    <w:rsid w:val="008F237C"/>
    <w:rsid w:val="008F26C5"/>
    <w:rsid w:val="00902277"/>
    <w:rsid w:val="00905D83"/>
    <w:rsid w:val="00922C60"/>
    <w:rsid w:val="00953E2B"/>
    <w:rsid w:val="00960DBE"/>
    <w:rsid w:val="009667D5"/>
    <w:rsid w:val="00970B55"/>
    <w:rsid w:val="00972EFF"/>
    <w:rsid w:val="009B3EFB"/>
    <w:rsid w:val="009E1EF6"/>
    <w:rsid w:val="009F4D36"/>
    <w:rsid w:val="009F6C9F"/>
    <w:rsid w:val="00A04063"/>
    <w:rsid w:val="00A04DAB"/>
    <w:rsid w:val="00A12D57"/>
    <w:rsid w:val="00A13D23"/>
    <w:rsid w:val="00A16E7B"/>
    <w:rsid w:val="00A246EA"/>
    <w:rsid w:val="00A4542F"/>
    <w:rsid w:val="00A640A4"/>
    <w:rsid w:val="00A7168A"/>
    <w:rsid w:val="00A71800"/>
    <w:rsid w:val="00A77895"/>
    <w:rsid w:val="00A8231B"/>
    <w:rsid w:val="00A939E8"/>
    <w:rsid w:val="00AA1D97"/>
    <w:rsid w:val="00AA4EB8"/>
    <w:rsid w:val="00AC0779"/>
    <w:rsid w:val="00AD1A82"/>
    <w:rsid w:val="00AE1CFB"/>
    <w:rsid w:val="00B0089A"/>
    <w:rsid w:val="00B02F43"/>
    <w:rsid w:val="00B21FFB"/>
    <w:rsid w:val="00B24EBA"/>
    <w:rsid w:val="00B37612"/>
    <w:rsid w:val="00B427E3"/>
    <w:rsid w:val="00B575AB"/>
    <w:rsid w:val="00B64E96"/>
    <w:rsid w:val="00B83F9F"/>
    <w:rsid w:val="00B85D66"/>
    <w:rsid w:val="00BA1A97"/>
    <w:rsid w:val="00BE1B67"/>
    <w:rsid w:val="00BF64DE"/>
    <w:rsid w:val="00C0718D"/>
    <w:rsid w:val="00C228C0"/>
    <w:rsid w:val="00C61FAD"/>
    <w:rsid w:val="00C66F56"/>
    <w:rsid w:val="00C67F5B"/>
    <w:rsid w:val="00C92BE5"/>
    <w:rsid w:val="00CB3153"/>
    <w:rsid w:val="00CB3993"/>
    <w:rsid w:val="00CC279F"/>
    <w:rsid w:val="00CF1B69"/>
    <w:rsid w:val="00D0559E"/>
    <w:rsid w:val="00D12B91"/>
    <w:rsid w:val="00D32BC5"/>
    <w:rsid w:val="00D46DBE"/>
    <w:rsid w:val="00D47C03"/>
    <w:rsid w:val="00D67441"/>
    <w:rsid w:val="00D83188"/>
    <w:rsid w:val="00D8446E"/>
    <w:rsid w:val="00D90BBF"/>
    <w:rsid w:val="00DB2B78"/>
    <w:rsid w:val="00DC051F"/>
    <w:rsid w:val="00DC1369"/>
    <w:rsid w:val="00DC3E33"/>
    <w:rsid w:val="00DD4160"/>
    <w:rsid w:val="00DF0A98"/>
    <w:rsid w:val="00E151B0"/>
    <w:rsid w:val="00E232E5"/>
    <w:rsid w:val="00E42531"/>
    <w:rsid w:val="00E4379A"/>
    <w:rsid w:val="00E46B90"/>
    <w:rsid w:val="00E76744"/>
    <w:rsid w:val="00E901D9"/>
    <w:rsid w:val="00E94A10"/>
    <w:rsid w:val="00EB3277"/>
    <w:rsid w:val="00EB4CDB"/>
    <w:rsid w:val="00EE46AD"/>
    <w:rsid w:val="00EF5641"/>
    <w:rsid w:val="00EF70BE"/>
    <w:rsid w:val="00F04A28"/>
    <w:rsid w:val="00F05808"/>
    <w:rsid w:val="00F175A4"/>
    <w:rsid w:val="00F23F40"/>
    <w:rsid w:val="00F50339"/>
    <w:rsid w:val="00F57739"/>
    <w:rsid w:val="00F85D44"/>
    <w:rsid w:val="00F91417"/>
    <w:rsid w:val="00FB0C17"/>
    <w:rsid w:val="00FC1FAC"/>
    <w:rsid w:val="00FC432E"/>
    <w:rsid w:val="00FD172E"/>
    <w:rsid w:val="00FE34B5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2D69D40-E423-4A38-865A-7890CB8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815D1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6D103D"/>
  </w:style>
  <w:style w:type="table" w:styleId="Tabelacomgrade">
    <w:name w:val="Table Grid"/>
    <w:basedOn w:val="Tabelanormal"/>
    <w:uiPriority w:val="59"/>
    <w:rsid w:val="0071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1DB1-82E1-42BE-BD41-43C7EA77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 Gross</cp:lastModifiedBy>
  <cp:revision>9</cp:revision>
  <cp:lastPrinted>2017-05-03T13:56:00Z</cp:lastPrinted>
  <dcterms:created xsi:type="dcterms:W3CDTF">2017-03-29T15:23:00Z</dcterms:created>
  <dcterms:modified xsi:type="dcterms:W3CDTF">2017-08-28T13:30:00Z</dcterms:modified>
</cp:coreProperties>
</file>